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28" w:rsidRDefault="00FE025D" w:rsidP="00D82328">
      <w:pPr>
        <w:spacing w:line="240" w:lineRule="auto"/>
        <w:jc w:val="center"/>
      </w:pPr>
      <w:r>
        <w:rPr>
          <w:noProof/>
        </w:rPr>
        <w:pict>
          <v:rect id="_x0000_s1028" style="position:absolute;left:0;text-align:left;margin-left:523.65pt;margin-top:-.3pt;width:243.9pt;height:549pt;z-index:251662336" strokeweight="4.5pt">
            <v:stroke linestyle="thinThick"/>
            <v:textbox style="mso-next-textbox:#_x0000_s1028">
              <w:txbxContent>
                <w:p w:rsidR="00D82328" w:rsidRPr="005A3601" w:rsidRDefault="000A5A80" w:rsidP="005A3601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05379" cy="1095375"/>
                        <wp:effectExtent l="0" t="0" r="0" b="0"/>
                        <wp:docPr id="5" name="Рисунок 1" descr="https://bumper-stickers.ru/33219-thickbox_default/atributika-ko-dnu-pobedy-3-9-maj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bumper-stickers.ru/33219-thickbox_default/atributika-ko-dnu-pobedy-3-9-maj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7605" cy="1096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82328" w:rsidRPr="00E4497F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                                    КОМПЛЕКСНЫЙ ЦЕНТР СОЦИАЛЬНОГО ОБСЛУЖИВАНИЯ НАСЕЛЕНИЯ</w:t>
                  </w:r>
                  <w:r w:rsidR="001B3FF4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«КЕЖЕМСКИЙ</w:t>
                  </w:r>
                  <w:r w:rsidR="00D82328" w:rsidRPr="00E4497F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»</w:t>
                  </w:r>
                </w:p>
                <w:p w:rsidR="00D82328" w:rsidRDefault="00D82328" w:rsidP="00D82328">
                  <w:pPr>
                    <w:pStyle w:val="ConsPlusTitle"/>
                    <w:widowControl/>
                    <w:jc w:val="center"/>
                    <w:outlineLvl w:val="0"/>
                  </w:pPr>
                </w:p>
                <w:p w:rsidR="00D82328" w:rsidRDefault="00D82328" w:rsidP="00D82328">
                  <w:pPr>
                    <w:pStyle w:val="ConsPlusTitle"/>
                    <w:widowControl/>
                    <w:jc w:val="center"/>
                    <w:outlineLvl w:val="0"/>
                  </w:pPr>
                </w:p>
                <w:p w:rsidR="005A3601" w:rsidRPr="005B39E7" w:rsidRDefault="003E2BAE" w:rsidP="00D82328">
                  <w:pPr>
                    <w:pStyle w:val="ConsPlusTitle"/>
                    <w:widowControl/>
                    <w:jc w:val="center"/>
                    <w:outlineLvl w:val="0"/>
                    <w:rPr>
                      <w:sz w:val="36"/>
                      <w:szCs w:val="36"/>
                    </w:rPr>
                  </w:pPr>
                  <w:r w:rsidRPr="005B39E7">
                    <w:rPr>
                      <w:sz w:val="36"/>
                      <w:szCs w:val="36"/>
                    </w:rPr>
                    <w:t>ОТДЕЛЕНИЕ СОЦИАЛЬНОГО ОБСЛУЖИВАНИЯ</w:t>
                  </w:r>
                  <w:r w:rsidR="005A3601" w:rsidRPr="005B39E7">
                    <w:rPr>
                      <w:sz w:val="36"/>
                      <w:szCs w:val="36"/>
                    </w:rPr>
                    <w:t xml:space="preserve"> </w:t>
                  </w:r>
                </w:p>
                <w:p w:rsidR="00D82328" w:rsidRPr="005B39E7" w:rsidRDefault="005A3601" w:rsidP="00D82328">
                  <w:pPr>
                    <w:pStyle w:val="ConsPlusTitle"/>
                    <w:widowControl/>
                    <w:jc w:val="center"/>
                    <w:outlineLvl w:val="0"/>
                    <w:rPr>
                      <w:sz w:val="36"/>
                      <w:szCs w:val="36"/>
                    </w:rPr>
                  </w:pPr>
                  <w:r w:rsidRPr="005B39E7">
                    <w:rPr>
                      <w:sz w:val="36"/>
                      <w:szCs w:val="36"/>
                    </w:rPr>
                    <w:t>НА ДОМУ</w:t>
                  </w:r>
                </w:p>
                <w:p w:rsidR="00D82328" w:rsidRDefault="00D82328" w:rsidP="00D82328">
                  <w:pPr>
                    <w:pStyle w:val="ConsPlusTitle"/>
                    <w:widowControl/>
                    <w:jc w:val="center"/>
                    <w:outlineLvl w:val="0"/>
                  </w:pPr>
                </w:p>
                <w:p w:rsidR="00D82328" w:rsidRDefault="001218F5" w:rsidP="00D82328">
                  <w:pPr>
                    <w:pStyle w:val="ConsPlusTitle"/>
                    <w:widowControl/>
                    <w:jc w:val="center"/>
                    <w:outlineLvl w:val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34335" cy="1670941"/>
                        <wp:effectExtent l="19050" t="0" r="0" b="0"/>
                        <wp:docPr id="1" name="Рисунок 1" descr="http://inmozhaisk.ru/upload/resizeproxy/720_/7cd2ed81ed4fdec5929d75653c756322.jpg?14673585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nmozhaisk.ru/upload/resizeproxy/720_/7cd2ed81ed4fdec5929d75653c756322.jpg?14673585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4335" cy="16709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2328" w:rsidRDefault="00D82328" w:rsidP="00D82328">
                  <w:pPr>
                    <w:pStyle w:val="ConsPlusTitle"/>
                    <w:widowControl/>
                    <w:jc w:val="center"/>
                    <w:outlineLvl w:val="0"/>
                  </w:pPr>
                </w:p>
                <w:p w:rsidR="006E7FDA" w:rsidRDefault="006E7FDA" w:rsidP="00D82328">
                  <w:pPr>
                    <w:pStyle w:val="ConsPlusTitle"/>
                    <w:widowControl/>
                    <w:jc w:val="center"/>
                    <w:outlineLvl w:val="0"/>
                  </w:pPr>
                </w:p>
                <w:p w:rsidR="006E7FDA" w:rsidRDefault="006E7FDA" w:rsidP="00D82328">
                  <w:pPr>
                    <w:pStyle w:val="ConsPlusTitle"/>
                    <w:widowControl/>
                    <w:jc w:val="center"/>
                    <w:outlineLvl w:val="0"/>
                  </w:pPr>
                </w:p>
                <w:p w:rsidR="006E7FDA" w:rsidRPr="00D0228A" w:rsidRDefault="006E7FDA" w:rsidP="00D82328">
                  <w:pPr>
                    <w:pStyle w:val="ConsPlusTitle"/>
                    <w:widowControl/>
                    <w:jc w:val="center"/>
                    <w:outlineLvl w:val="0"/>
                  </w:pPr>
                </w:p>
                <w:p w:rsidR="00D82328" w:rsidRPr="006E7FDA" w:rsidRDefault="00D82328" w:rsidP="00D82328">
                  <w:pPr>
                    <w:pStyle w:val="1"/>
                    <w:rPr>
                      <w:sz w:val="20"/>
                      <w:szCs w:val="20"/>
                    </w:rPr>
                  </w:pPr>
                  <w:r w:rsidRPr="006E7FDA">
                    <w:rPr>
                      <w:sz w:val="20"/>
                      <w:szCs w:val="20"/>
                    </w:rPr>
                    <w:t>г. Кодинск</w:t>
                  </w:r>
                </w:p>
                <w:p w:rsidR="00D82328" w:rsidRPr="006E7FDA" w:rsidRDefault="00EE549E" w:rsidP="00D82328">
                  <w:pPr>
                    <w:pStyle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2022</w:t>
                  </w:r>
                  <w:r w:rsidR="00D82328" w:rsidRPr="006E7FDA">
                    <w:rPr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2.15pt;margin-top:0;width:281.1pt;height:549.5pt;z-index:251660288" filled="f" strokeweight="4.5pt">
            <v:stroke linestyle="thickThin"/>
            <v:textbox style="mso-next-textbox:#_x0000_s1026">
              <w:txbxContent>
                <w:p w:rsidR="00D82328" w:rsidRPr="00017FB5" w:rsidRDefault="00D82328" w:rsidP="00D82328">
                  <w:pPr>
                    <w:tabs>
                      <w:tab w:val="left" w:pos="112"/>
                      <w:tab w:val="num" w:pos="432"/>
                      <w:tab w:val="left" w:pos="4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</w:p>
                <w:p w:rsidR="00D82328" w:rsidRDefault="00D82328" w:rsidP="00D82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82328" w:rsidRDefault="00D82328" w:rsidP="00D82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E3D9B">
                    <w:rPr>
                      <w:rFonts w:ascii="Times New Roman" w:hAnsi="Times New Roman"/>
                      <w:sz w:val="28"/>
                      <w:szCs w:val="28"/>
                    </w:rPr>
                    <w:t xml:space="preserve">Для дополнительной информации, </w:t>
                  </w:r>
                </w:p>
                <w:p w:rsidR="00D82328" w:rsidRDefault="00D82328" w:rsidP="00D82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E3D9B">
                    <w:rPr>
                      <w:rFonts w:ascii="Times New Roman" w:hAnsi="Times New Roman"/>
                      <w:sz w:val="28"/>
                      <w:szCs w:val="28"/>
                    </w:rPr>
                    <w:t>Вы можете обратиться по адресу:</w:t>
                  </w:r>
                </w:p>
                <w:p w:rsidR="00D82328" w:rsidRPr="00D90522" w:rsidRDefault="00D82328" w:rsidP="001B3FF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E3D9B"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Кодинск, ул. </w:t>
                  </w:r>
                  <w:r w:rsidR="001B3FF4">
                    <w:rPr>
                      <w:rFonts w:ascii="Times New Roman" w:hAnsi="Times New Roman"/>
                      <w:sz w:val="28"/>
                      <w:szCs w:val="28"/>
                    </w:rPr>
                    <w:t>Гидростроителей,12</w:t>
                  </w:r>
                </w:p>
                <w:p w:rsidR="00D82328" w:rsidRDefault="00D82328" w:rsidP="00D82328">
                  <w:pPr>
                    <w:pStyle w:val="1"/>
                    <w:rPr>
                      <w:sz w:val="32"/>
                      <w:szCs w:val="32"/>
                    </w:rPr>
                  </w:pPr>
                </w:p>
                <w:p w:rsidR="00D82328" w:rsidRDefault="00D82328" w:rsidP="00D82328">
                  <w:pPr>
                    <w:pStyle w:val="1"/>
                    <w:rPr>
                      <w:sz w:val="32"/>
                      <w:szCs w:val="32"/>
                    </w:rPr>
                  </w:pPr>
                  <w:r w:rsidRPr="00D90522">
                    <w:rPr>
                      <w:sz w:val="32"/>
                      <w:szCs w:val="32"/>
                    </w:rPr>
                    <w:t>Режим работы</w:t>
                  </w:r>
                </w:p>
                <w:p w:rsidR="00D82328" w:rsidRPr="00D90522" w:rsidRDefault="00D82328" w:rsidP="00D82328"/>
                <w:p w:rsidR="00D82328" w:rsidRPr="00D90522" w:rsidRDefault="00D82328" w:rsidP="00D82328">
                  <w:pPr>
                    <w:pStyle w:val="1"/>
                    <w:rPr>
                      <w:b w:val="0"/>
                    </w:rPr>
                  </w:pPr>
                  <w:r w:rsidRPr="00D90522">
                    <w:t>Понедельник</w:t>
                  </w:r>
                  <w:r w:rsidRPr="00D90522">
                    <w:rPr>
                      <w:b w:val="0"/>
                    </w:rPr>
                    <w:t xml:space="preserve"> с 9 до 18 часов</w:t>
                  </w:r>
                </w:p>
                <w:p w:rsidR="00D82328" w:rsidRPr="00D90522" w:rsidRDefault="00D82328" w:rsidP="00D82328">
                  <w:pPr>
                    <w:pStyle w:val="1"/>
                    <w:rPr>
                      <w:b w:val="0"/>
                    </w:rPr>
                  </w:pPr>
                  <w:r w:rsidRPr="00D90522">
                    <w:t xml:space="preserve">Вторник  </w:t>
                  </w:r>
                  <w:r w:rsidRPr="00D90522">
                    <w:rPr>
                      <w:b w:val="0"/>
                    </w:rPr>
                    <w:t xml:space="preserve">       с 9 до 17 часов</w:t>
                  </w:r>
                </w:p>
                <w:p w:rsidR="00D82328" w:rsidRPr="00D90522" w:rsidRDefault="00D82328" w:rsidP="00D82328">
                  <w:pPr>
                    <w:pStyle w:val="1"/>
                    <w:rPr>
                      <w:b w:val="0"/>
                    </w:rPr>
                  </w:pPr>
                  <w:r w:rsidRPr="00D90522">
                    <w:t xml:space="preserve">Среда   </w:t>
                  </w:r>
                  <w:r w:rsidRPr="00D90522">
                    <w:rPr>
                      <w:b w:val="0"/>
                    </w:rPr>
                    <w:t xml:space="preserve">          </w:t>
                  </w:r>
                  <w:r w:rsidRPr="00D90522">
                    <w:rPr>
                      <w:b w:val="0"/>
                      <w:lang w:val="en-US"/>
                    </w:rPr>
                    <w:t>c</w:t>
                  </w:r>
                  <w:r w:rsidRPr="00D90522">
                    <w:rPr>
                      <w:b w:val="0"/>
                    </w:rPr>
                    <w:t xml:space="preserve"> 9 до 17 часов</w:t>
                  </w:r>
                </w:p>
                <w:p w:rsidR="00D82328" w:rsidRPr="00D90522" w:rsidRDefault="00D82328" w:rsidP="00D82328">
                  <w:pPr>
                    <w:pStyle w:val="1"/>
                    <w:rPr>
                      <w:b w:val="0"/>
                    </w:rPr>
                  </w:pPr>
                  <w:r w:rsidRPr="00D90522">
                    <w:t xml:space="preserve">Четверг </w:t>
                  </w:r>
                  <w:r w:rsidRPr="00D90522">
                    <w:rPr>
                      <w:b w:val="0"/>
                    </w:rPr>
                    <w:t xml:space="preserve">         с 9 до 17 часов</w:t>
                  </w:r>
                </w:p>
                <w:p w:rsidR="00D82328" w:rsidRPr="00D90522" w:rsidRDefault="00D82328" w:rsidP="00D82328">
                  <w:pPr>
                    <w:pStyle w:val="1"/>
                    <w:rPr>
                      <w:b w:val="0"/>
                    </w:rPr>
                  </w:pPr>
                  <w:r w:rsidRPr="00D90522">
                    <w:t xml:space="preserve">Пятница  </w:t>
                  </w:r>
                  <w:r w:rsidRPr="00D90522">
                    <w:rPr>
                      <w:b w:val="0"/>
                    </w:rPr>
                    <w:t xml:space="preserve">       с 9 до 17 часов</w:t>
                  </w:r>
                </w:p>
                <w:p w:rsidR="00D82328" w:rsidRPr="00D90522" w:rsidRDefault="00D82328" w:rsidP="00D82328">
                  <w:pPr>
                    <w:pStyle w:val="1"/>
                    <w:rPr>
                      <w:b w:val="0"/>
                    </w:rPr>
                  </w:pPr>
                </w:p>
                <w:p w:rsidR="00D82328" w:rsidRPr="00D90522" w:rsidRDefault="00D82328" w:rsidP="00D82328">
                  <w:pPr>
                    <w:pStyle w:val="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</w:t>
                  </w:r>
                  <w:r w:rsidRPr="00D90522">
                    <w:rPr>
                      <w:b w:val="0"/>
                    </w:rPr>
                    <w:t xml:space="preserve"> Обед с 13 до 14 часов</w:t>
                  </w:r>
                </w:p>
                <w:p w:rsidR="00D82328" w:rsidRPr="00D90522" w:rsidRDefault="00D82328" w:rsidP="00D82328">
                  <w:pPr>
                    <w:pStyle w:val="1"/>
                    <w:rPr>
                      <w:b w:val="0"/>
                    </w:rPr>
                  </w:pPr>
                </w:p>
                <w:p w:rsidR="00D82328" w:rsidRDefault="00D82328" w:rsidP="00D82328">
                  <w:pPr>
                    <w:pStyle w:val="1"/>
                    <w:rPr>
                      <w:b w:val="0"/>
                    </w:rPr>
                  </w:pPr>
                  <w:r w:rsidRPr="00D90522">
                    <w:t>Выходные дни</w:t>
                  </w:r>
                  <w:r w:rsidRPr="00D90522">
                    <w:rPr>
                      <w:b w:val="0"/>
                    </w:rPr>
                    <w:t xml:space="preserve"> суббота, воскресенье</w:t>
                  </w:r>
                  <w:r w:rsidR="0068100A">
                    <w:rPr>
                      <w:b w:val="0"/>
                    </w:rPr>
                    <w:t>.</w:t>
                  </w:r>
                </w:p>
                <w:p w:rsidR="0068100A" w:rsidRPr="0068100A" w:rsidRDefault="0068100A" w:rsidP="0068100A"/>
                <w:p w:rsidR="0068100A" w:rsidRPr="0068100A" w:rsidRDefault="0068100A" w:rsidP="006810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810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Контактный номер телефона: </w:t>
                  </w:r>
                </w:p>
                <w:p w:rsidR="0068100A" w:rsidRPr="00E50F6B" w:rsidRDefault="000A5A80" w:rsidP="006810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8-(39143)</w:t>
                  </w:r>
                  <w:r w:rsidR="0068100A" w:rsidRPr="00E50F6B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7-42-55</w:t>
                  </w:r>
                </w:p>
                <w:p w:rsidR="00D82328" w:rsidRDefault="003445B2" w:rsidP="003445B2">
                  <w:pPr>
                    <w:ind w:firstLine="708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t xml:space="preserve">           </w:t>
                  </w:r>
                  <w:hyperlink r:id="rId7" w:history="1">
                    <w:r>
                      <w:rPr>
                        <w:rStyle w:val="a7"/>
                        <w:sz w:val="28"/>
                        <w:szCs w:val="28"/>
                        <w:lang w:val="en-US"/>
                      </w:rPr>
                      <w:t>kmukcson</w:t>
                    </w:r>
                    <w:r>
                      <w:rPr>
                        <w:rStyle w:val="a7"/>
                        <w:sz w:val="28"/>
                        <w:szCs w:val="28"/>
                      </w:rPr>
                      <w:t>37@</w:t>
                    </w:r>
                    <w:r>
                      <w:rPr>
                        <w:rStyle w:val="a7"/>
                        <w:sz w:val="28"/>
                        <w:szCs w:val="28"/>
                        <w:lang w:val="en-US"/>
                      </w:rPr>
                      <w:t>mail</w:t>
                    </w:r>
                    <w:r>
                      <w:rPr>
                        <w:rStyle w:val="a7"/>
                        <w:sz w:val="28"/>
                        <w:szCs w:val="28"/>
                      </w:rPr>
                      <w:t>.</w:t>
                    </w:r>
                    <w:r>
                      <w:rPr>
                        <w:rStyle w:val="a7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D82328" w:rsidRDefault="00E50F6B" w:rsidP="00D82328">
                  <w:pPr>
                    <w:tabs>
                      <w:tab w:val="left" w:pos="112"/>
                      <w:tab w:val="num" w:pos="432"/>
                      <w:tab w:val="left" w:pos="4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3" name="Рисунок 10" descr="http://www.clipartbest.com/cliparts/niB/X6e/niBX6ead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clipartbest.com/cliparts/niB/X6e/niBX6ead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2566" cy="19025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2328" w:rsidRPr="006D6A05" w:rsidRDefault="00D82328" w:rsidP="00D82328">
                  <w:pPr>
                    <w:tabs>
                      <w:tab w:val="left" w:pos="112"/>
                      <w:tab w:val="num" w:pos="432"/>
                      <w:tab w:val="left" w:pos="4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40.4pt;margin-top:-.3pt;width:263.05pt;height:549pt;z-index:251661312" filled="f" strokeweight="4.5pt">
            <v:stroke linestyle="thinThick"/>
            <v:textbox style="mso-next-textbox:#_x0000_s1027">
              <w:txbxContent>
                <w:p w:rsidR="00D82328" w:rsidRDefault="00D82328" w:rsidP="0073666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666C" w:rsidRDefault="00741A6D" w:rsidP="00741A6D">
                  <w:pPr>
                    <w:spacing w:after="0" w:line="240" w:lineRule="auto"/>
                    <w:jc w:val="center"/>
                    <w:rPr>
                      <w:rStyle w:val="a7"/>
                      <w:rFonts w:ascii="Times New Roman" w:hAnsi="Times New Roman" w:cs="Times New Roman"/>
                      <w:b/>
                      <w:bCs/>
                      <w:i w:val="0"/>
                      <w:color w:val="0B0F13"/>
                      <w:sz w:val="28"/>
                      <w:szCs w:val="28"/>
                    </w:rPr>
                  </w:pPr>
                  <w:r w:rsidRPr="00741A6D">
                    <w:rPr>
                      <w:rStyle w:val="a7"/>
                      <w:rFonts w:ascii="Times New Roman" w:hAnsi="Times New Roman" w:cs="Times New Roman"/>
                      <w:b/>
                      <w:bCs/>
                      <w:i w:val="0"/>
                      <w:color w:val="0B0F13"/>
                      <w:sz w:val="28"/>
                      <w:szCs w:val="28"/>
                    </w:rPr>
                    <w:t xml:space="preserve">Категории граждан, </w:t>
                  </w:r>
                </w:p>
                <w:p w:rsidR="00741A6D" w:rsidRDefault="00741A6D" w:rsidP="00741A6D">
                  <w:pPr>
                    <w:spacing w:after="0" w:line="240" w:lineRule="auto"/>
                    <w:jc w:val="center"/>
                    <w:rPr>
                      <w:rStyle w:val="a7"/>
                      <w:rFonts w:ascii="Times New Roman" w:hAnsi="Times New Roman" w:cs="Times New Roman"/>
                      <w:b/>
                      <w:bCs/>
                      <w:i w:val="0"/>
                      <w:color w:val="0B0F13"/>
                      <w:sz w:val="28"/>
                      <w:szCs w:val="28"/>
                    </w:rPr>
                  </w:pPr>
                  <w:proofErr w:type="gramStart"/>
                  <w:r w:rsidRPr="00741A6D">
                    <w:rPr>
                      <w:rStyle w:val="a7"/>
                      <w:rFonts w:ascii="Times New Roman" w:hAnsi="Times New Roman" w:cs="Times New Roman"/>
                      <w:b/>
                      <w:bCs/>
                      <w:i w:val="0"/>
                      <w:color w:val="0B0F13"/>
                      <w:sz w:val="28"/>
                      <w:szCs w:val="28"/>
                    </w:rPr>
                    <w:t>обслуживаемые</w:t>
                  </w:r>
                  <w:proofErr w:type="gramEnd"/>
                  <w:r w:rsidRPr="00741A6D">
                    <w:rPr>
                      <w:rStyle w:val="a7"/>
                      <w:rFonts w:ascii="Times New Roman" w:hAnsi="Times New Roman" w:cs="Times New Roman"/>
                      <w:b/>
                      <w:bCs/>
                      <w:i w:val="0"/>
                      <w:color w:val="0B0F13"/>
                      <w:sz w:val="28"/>
                      <w:szCs w:val="28"/>
                    </w:rPr>
                    <w:t xml:space="preserve"> в отделении:</w:t>
                  </w:r>
                </w:p>
                <w:p w:rsidR="00741A6D" w:rsidRPr="00741A6D" w:rsidRDefault="00741A6D" w:rsidP="00741A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741A6D" w:rsidRPr="00741A6D" w:rsidRDefault="00741A6D" w:rsidP="00741A6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категориям граждан, имеющим право на социальное обслуживание в отделении </w:t>
                  </w:r>
                  <w:r w:rsidR="002459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социального обслуживания на дому:</w:t>
                  </w:r>
                </w:p>
                <w:p w:rsidR="00FE1F89" w:rsidRDefault="00FE1F89" w:rsidP="002459F2">
                  <w:pPr>
                    <w:pStyle w:val="a8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6D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 w:rsidRPr="00E11A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      </w:r>
                </w:p>
                <w:p w:rsidR="002459F2" w:rsidRPr="00E11AC4" w:rsidRDefault="002459F2" w:rsidP="00FE1F89">
                  <w:pPr>
                    <w:pStyle w:val="a8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E1F89" w:rsidRPr="00E11AC4" w:rsidRDefault="00FE1F89" w:rsidP="00FE1F89">
                  <w:pPr>
                    <w:pStyle w:val="a8"/>
                    <w:spacing w:after="120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1A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 наличие в семье инвалида или инвалидов, в том числе ребенка-инвалида или детей-инвалидов, нуждающихся в постоянном постороннем уходе.</w:t>
                  </w:r>
                </w:p>
                <w:p w:rsidR="00D82328" w:rsidRDefault="00D82328" w:rsidP="00D82328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82328" w:rsidRDefault="00D82328" w:rsidP="00D82328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82328" w:rsidRDefault="00D82328" w:rsidP="00D82328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D82328" w:rsidRPr="00BA2637" w:rsidRDefault="00D82328" w:rsidP="00D82328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D82328" w:rsidRDefault="00D82328" w:rsidP="00D82328"/>
              </w:txbxContent>
            </v:textbox>
          </v:shape>
        </w:pict>
      </w:r>
    </w:p>
    <w:p w:rsidR="00D82328" w:rsidRDefault="00D82328" w:rsidP="00D82328"/>
    <w:p w:rsidR="00D82328" w:rsidRPr="00934BD1" w:rsidRDefault="00D82328" w:rsidP="00D82328"/>
    <w:p w:rsidR="00D82328" w:rsidRPr="00934BD1" w:rsidRDefault="00D82328" w:rsidP="00D82328"/>
    <w:p w:rsidR="00D82328" w:rsidRPr="00934BD1" w:rsidRDefault="00D82328" w:rsidP="00D82328"/>
    <w:p w:rsidR="00D82328" w:rsidRPr="00934BD1" w:rsidRDefault="00D82328" w:rsidP="00D82328"/>
    <w:p w:rsidR="00D82328" w:rsidRPr="00934BD1" w:rsidRDefault="00D82328" w:rsidP="00D82328"/>
    <w:p w:rsidR="00D82328" w:rsidRPr="00934BD1" w:rsidRDefault="00D82328" w:rsidP="00D82328"/>
    <w:p w:rsidR="00D82328" w:rsidRPr="00934BD1" w:rsidRDefault="00D82328" w:rsidP="00D82328"/>
    <w:p w:rsidR="00D82328" w:rsidRPr="00934BD1" w:rsidRDefault="00D82328" w:rsidP="00D82328"/>
    <w:p w:rsidR="00D82328" w:rsidRPr="00934BD1" w:rsidRDefault="00D82328" w:rsidP="00D82328"/>
    <w:p w:rsidR="00D82328" w:rsidRPr="00934BD1" w:rsidRDefault="00D82328" w:rsidP="00D82328"/>
    <w:p w:rsidR="00D82328" w:rsidRPr="00934BD1" w:rsidRDefault="00D82328" w:rsidP="00D82328"/>
    <w:p w:rsidR="00D82328" w:rsidRDefault="00D82328" w:rsidP="00D82328"/>
    <w:p w:rsidR="00D82328" w:rsidRPr="00934BD1" w:rsidRDefault="00D82328" w:rsidP="00D82328">
      <w:pPr>
        <w:tabs>
          <w:tab w:val="left" w:pos="11815"/>
        </w:tabs>
      </w:pPr>
      <w:r>
        <w:tab/>
      </w:r>
    </w:p>
    <w:p w:rsidR="00B47627" w:rsidRDefault="00B47627"/>
    <w:p w:rsidR="00B4453E" w:rsidRDefault="00B4453E"/>
    <w:p w:rsidR="00B4453E" w:rsidRDefault="00B4453E"/>
    <w:p w:rsidR="00B4453E" w:rsidRDefault="00B4453E"/>
    <w:p w:rsidR="00B4453E" w:rsidRDefault="00B4453E"/>
    <w:p w:rsidR="00B4453E" w:rsidRDefault="00B4453E"/>
    <w:p w:rsidR="00B4453E" w:rsidRDefault="00B4453E"/>
    <w:p w:rsidR="00B4453E" w:rsidRDefault="00FE025D" w:rsidP="00111084">
      <w:pPr>
        <w:jc w:val="both"/>
      </w:pPr>
      <w:r>
        <w:rPr>
          <w:noProof/>
        </w:rPr>
        <w:lastRenderedPageBreak/>
        <w:pict>
          <v:shape id="_x0000_s1029" type="#_x0000_t202" style="position:absolute;left:0;text-align:left;margin-left:-44.25pt;margin-top:-9pt;width:266pt;height:563.75pt;z-index:251663360" filled="f" strokeweight="4.5pt">
            <v:stroke linestyle="thinThick"/>
            <v:textbox style="mso-next-textbox:#_x0000_s1029">
              <w:txbxContent>
                <w:p w:rsidR="0073666C" w:rsidRDefault="003E2BAE" w:rsidP="003E2BAE">
                  <w:pPr>
                    <w:tabs>
                      <w:tab w:val="left" w:pos="709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</w:t>
                  </w:r>
                </w:p>
                <w:p w:rsidR="002459F2" w:rsidRPr="00111084" w:rsidRDefault="002459F2" w:rsidP="002459F2">
                  <w:pPr>
                    <w:shd w:val="clear" w:color="auto" w:fill="FFFFFF"/>
                    <w:tabs>
                      <w:tab w:val="left" w:pos="540"/>
                      <w:tab w:val="left" w:pos="900"/>
                    </w:tabs>
                    <w:spacing w:before="67" w:line="240" w:lineRule="auto"/>
                    <w:ind w:firstLine="709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11108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Деятельность Отделения направлена </w:t>
                  </w:r>
                  <w:proofErr w:type="gramStart"/>
                  <w:r w:rsidRPr="0011108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на</w:t>
                  </w:r>
                  <w:proofErr w:type="gramEnd"/>
                  <w:r w:rsidRPr="0011108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:</w:t>
                  </w:r>
                </w:p>
                <w:p w:rsidR="002459F2" w:rsidRPr="009E09FD" w:rsidRDefault="002459F2" w:rsidP="002459F2">
                  <w:pPr>
                    <w:shd w:val="clear" w:color="auto" w:fill="FFFFFF"/>
                    <w:tabs>
                      <w:tab w:val="left" w:pos="284"/>
                    </w:tabs>
                    <w:spacing w:after="0" w:line="240" w:lineRule="auto"/>
                    <w:ind w:right="-243"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="009E09F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E0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выявление и учёт граждан, нуждающихся в социальном обслуживании на дому;</w:t>
                  </w:r>
                </w:p>
                <w:p w:rsidR="009E09FD" w:rsidRDefault="009E09FD" w:rsidP="009E09FD">
                  <w:pPr>
                    <w:shd w:val="clear" w:color="auto" w:fill="FFFFFF"/>
                    <w:spacing w:line="240" w:lineRule="auto"/>
                    <w:ind w:firstLine="70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9E0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E0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предоставление социальных услуг на дому с учетом интересов нуждающихся граждан, индивидуальных потребностей, состояния здоровья и степени самообслуживания, а так же социально-экономических факторов (семейное положение, наличие или отсутствие близких родственников, обязанных осуществлять помощь и уход, отдаленность их</w:t>
                  </w:r>
                  <w:r w:rsidRPr="002459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E0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проживания</w:t>
                  </w:r>
                  <w:r w:rsidRPr="002459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proofErr w:type="gramEnd"/>
                </w:p>
                <w:p w:rsidR="009E09FD" w:rsidRPr="009E09FD" w:rsidRDefault="009E09FD" w:rsidP="009E09FD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консультирование по вопросам социального характера.</w:t>
                  </w:r>
                </w:p>
                <w:p w:rsidR="009E09FD" w:rsidRDefault="009E09FD" w:rsidP="009E09FD">
                  <w:pPr>
                    <w:shd w:val="clear" w:color="auto" w:fill="FFFFFF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459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25A66" w:rsidRPr="00C25A66" w:rsidRDefault="003E2BAE" w:rsidP="00C25A6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6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ЦЕЛЬ</w:t>
                  </w:r>
                  <w:r w:rsidR="00C25A66" w:rsidRPr="00C25A6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C25A66" w:rsidRPr="00C25A6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улучшения </w:t>
                  </w:r>
                  <w:r w:rsidR="00C25A66" w:rsidRPr="00C25A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(или) расширения </w:t>
                  </w:r>
                  <w:r w:rsidR="00C25A66" w:rsidRPr="00C25A6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возможностей граждан самостоятельно обеспечивать свои основные жизненные потребности при сохранении пребывания их в </w:t>
                  </w:r>
                  <w:proofErr w:type="gramStart"/>
                  <w:r w:rsidR="00C25A66" w:rsidRPr="00C25A6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привычной</w:t>
                  </w:r>
                  <w:proofErr w:type="gramEnd"/>
                  <w:r w:rsidR="00C25A66" w:rsidRPr="00C25A6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благоприятной среде – месте их проживания.</w:t>
                  </w:r>
                  <w:r w:rsidR="00C25A66" w:rsidRPr="00C25A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E2BAE" w:rsidRPr="00520B02" w:rsidRDefault="003E2BAE" w:rsidP="003E2BAE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520B0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ЗАДАЧИ:</w:t>
                  </w:r>
                </w:p>
                <w:p w:rsidR="00111084" w:rsidRPr="00111084" w:rsidRDefault="00111084" w:rsidP="00111084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11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1110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аксимально возможное продление пребывания граждан в </w:t>
                  </w:r>
                  <w:proofErr w:type="gramStart"/>
                  <w:r w:rsidRPr="001110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привычной среде</w:t>
                  </w:r>
                  <w:proofErr w:type="gramEnd"/>
                  <w:r w:rsidRPr="001110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 поддержания их социального, психологического и физического статуса, а также защите их прав и законных интересов</w:t>
                  </w:r>
                  <w:r w:rsidRPr="0011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A5964" w:rsidRPr="00111084" w:rsidRDefault="003A5964" w:rsidP="00111084">
                  <w:pPr>
                    <w:shd w:val="clear" w:color="auto" w:fill="FFFFFF"/>
                    <w:spacing w:before="48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DB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 w:rsidRPr="00111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предоставление социально-бытовых, социально-медицинских, социально-педагогических, социально-правовых услуг в форме социального обслуживания на дому;</w:t>
                  </w:r>
                </w:p>
                <w:p w:rsidR="00D51EF3" w:rsidRPr="00D51EF3" w:rsidRDefault="00D51EF3" w:rsidP="00D51EF3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3E2BAE" w:rsidRPr="003E2BAE" w:rsidRDefault="003E2BAE" w:rsidP="00D51EF3">
                  <w:pPr>
                    <w:tabs>
                      <w:tab w:val="left" w:pos="709"/>
                      <w:tab w:val="left" w:pos="851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4453E" w:rsidRDefault="00B4453E"/>
    <w:p w:rsidR="00B4453E" w:rsidRDefault="00FE025D" w:rsidP="00B4453E">
      <w:pPr>
        <w:tabs>
          <w:tab w:val="left" w:pos="6540"/>
        </w:tabs>
      </w:pPr>
      <w:r>
        <w:rPr>
          <w:noProof/>
        </w:rPr>
        <w:pict>
          <v:shape id="_x0000_s1031" type="#_x0000_t202" style="position:absolute;margin-left:242.6pt;margin-top:-59.9pt;width:252.4pt;height:566.9pt;z-index:251664384" filled="f" strokeweight="4.5pt">
            <v:stroke linestyle="thickThin"/>
            <v:textbox style="mso-next-textbox:#_x0000_s1031">
              <w:txbxContent>
                <w:p w:rsidR="0073666C" w:rsidRDefault="0073666C" w:rsidP="004D6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</w:pPr>
                </w:p>
                <w:p w:rsidR="0073666C" w:rsidRDefault="004D60FE" w:rsidP="004D6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</w:pPr>
                  <w:r w:rsidRPr="008578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Порядок и условия </w:t>
                  </w:r>
                </w:p>
                <w:p w:rsidR="004D60FE" w:rsidRDefault="004D60FE" w:rsidP="004D6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предоставления социальных услуг</w:t>
                  </w:r>
                </w:p>
                <w:p w:rsidR="00D01043" w:rsidRPr="00520B02" w:rsidRDefault="00D01043" w:rsidP="004D6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A3601" w:rsidRPr="005A3601" w:rsidRDefault="005A3601" w:rsidP="005A3601">
                  <w:pPr>
                    <w:tabs>
                      <w:tab w:val="left" w:pos="851"/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A360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Основанием для предоставления социальных услуг на дому, является поданное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в УСЗН Кежемского района</w:t>
                  </w:r>
                  <w:r w:rsidRPr="005A360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</w:t>
                  </w:r>
                  <w:r w:rsidR="001218F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5A3601" w:rsidRPr="005A3601" w:rsidRDefault="005A3601" w:rsidP="005A36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A360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Предоставление социальных услуг осуществляется в соответствии с индивидуальной программой</w:t>
                  </w:r>
                  <w:r w:rsidR="001218F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A360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предоставления социальных услуг</w:t>
                  </w:r>
                  <w:r w:rsidR="001218F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(ИППСУ)</w:t>
                  </w:r>
                  <w:r w:rsidR="001218F5" w:rsidRPr="005A360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A360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на основании договора о предоставлении социальных услуг, заключённого с получателем социальных услуг или его законным представителем в течение суток </w:t>
                  </w:r>
                  <w:proofErr w:type="gramStart"/>
                  <w:r w:rsidRPr="005A360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 даты пред</w:t>
                  </w:r>
                  <w:r w:rsidR="001218F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</w:t>
                  </w:r>
                  <w:r w:rsidRPr="005A360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ставления</w:t>
                  </w:r>
                  <w:proofErr w:type="gramEnd"/>
                  <w:r w:rsidRPr="005A360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A3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индивидуальной программы предоставления социальных услуг в Учреждение</w:t>
                  </w:r>
                  <w:r w:rsidRPr="005A360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B4453E" w:rsidRDefault="005B39E7" w:rsidP="00B4453E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65450" cy="2343150"/>
                        <wp:effectExtent l="19050" t="0" r="6350" b="0"/>
                        <wp:docPr id="2" name="Рисунок 7" descr="https://farm8.staticflickr.com/7563/15362773483_b682c154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farm8.staticflickr.com/7563/15362773483_b682c1546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545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453E" w:rsidRDefault="00B4453E" w:rsidP="00B4453E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453E" w:rsidRDefault="00B4453E" w:rsidP="00B4453E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453E" w:rsidRPr="00090FEF" w:rsidRDefault="00B4453E" w:rsidP="00B4453E">
                  <w:pPr>
                    <w:tabs>
                      <w:tab w:val="left" w:pos="112"/>
                      <w:tab w:val="num" w:pos="432"/>
                      <w:tab w:val="left" w:pos="4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4453E">
        <w:tab/>
      </w:r>
    </w:p>
    <w:p w:rsidR="00B4453E" w:rsidRDefault="00B4453E"/>
    <w:p w:rsidR="00B4453E" w:rsidRDefault="00FE025D" w:rsidP="00B4453E">
      <w:pPr>
        <w:tabs>
          <w:tab w:val="left" w:pos="11655"/>
        </w:tabs>
      </w:pPr>
      <w:r>
        <w:rPr>
          <w:noProof/>
        </w:rPr>
        <w:pict>
          <v:rect id="_x0000_s1032" style="position:absolute;margin-left:511.5pt;margin-top:-110.75pt;width:261.95pt;height:567pt;z-index:251665408" strokeweight="4.5pt">
            <v:stroke linestyle="thinThick"/>
            <v:textbox style="mso-next-textbox:#_x0000_s1032">
              <w:txbxContent>
                <w:p w:rsidR="0073666C" w:rsidRDefault="00741A6D" w:rsidP="00B2127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B5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1B5633" w:rsidRPr="007366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B2127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2127C" w:rsidRPr="0011108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К числу надомных социальных услуг относятся</w:t>
                  </w:r>
                  <w:proofErr w:type="gramStart"/>
                  <w:r w:rsidR="00B2127C" w:rsidRPr="0011108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73666C" w:rsidRPr="001110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;</w:t>
                  </w:r>
                  <w:proofErr w:type="gramEnd"/>
                </w:p>
                <w:p w:rsidR="00111084" w:rsidRDefault="00111084" w:rsidP="00B2127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111084" w:rsidRPr="00111084" w:rsidRDefault="00111084" w:rsidP="00B2127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387C08" w:rsidRDefault="00387C08" w:rsidP="0073666C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 в приготовлении пищи;</w:t>
                  </w:r>
                </w:p>
                <w:p w:rsidR="00387C08" w:rsidRDefault="00387C08" w:rsidP="0073666C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 в приеме пищи;</w:t>
                  </w:r>
                </w:p>
                <w:p w:rsidR="006E7FDA" w:rsidRPr="0073666C" w:rsidRDefault="006E7FDA" w:rsidP="0073666C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Оплата жилищно-коммунальных услуг;</w:t>
                  </w:r>
                </w:p>
                <w:p w:rsidR="0073666C" w:rsidRPr="0073666C" w:rsidRDefault="00B2127C" w:rsidP="0073666C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 в приобретении медикаментов, продовольственных и промышленных товаров первой необходимости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3666C" w:rsidRPr="00736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proofErr w:type="gramEnd"/>
                </w:p>
                <w:p w:rsidR="0073666C" w:rsidRPr="0073666C" w:rsidRDefault="00B2127C" w:rsidP="00387C08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Поддержание условий проживания в соответствии</w:t>
                  </w:r>
                  <w:r w:rsidR="00833C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гигиеническими  требованиями;</w:t>
                  </w:r>
                </w:p>
                <w:p w:rsidR="0073666C" w:rsidRPr="0073666C" w:rsidRDefault="00B2127C" w:rsidP="0073666C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</w:t>
                  </w:r>
                  <w:r w:rsidR="0038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ие в получении медицинской </w:t>
                  </w:r>
                  <w:proofErr w:type="gramStart"/>
                  <w:r w:rsidR="0038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том числе сопровождение в медицинские учреждения</w:t>
                  </w:r>
                  <w:r w:rsidR="0073666C" w:rsidRPr="00736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3666C" w:rsidRPr="0073666C" w:rsidRDefault="001E37FC" w:rsidP="0073666C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37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Топка печей, включая доставку топлива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места хранения к печи;</w:t>
                  </w:r>
                </w:p>
                <w:p w:rsidR="0073666C" w:rsidRDefault="001E37FC" w:rsidP="0073666C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водой в жилых помещениях без центрального отопления;</w:t>
                  </w:r>
                </w:p>
                <w:p w:rsidR="006E7FDA" w:rsidRPr="0073666C" w:rsidRDefault="006E7FDA" w:rsidP="0073666C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Расчистка дорожек от снега;</w:t>
                  </w:r>
                </w:p>
                <w:p w:rsidR="0073666C" w:rsidRPr="0073666C" w:rsidRDefault="001E37FC" w:rsidP="0073666C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73666C" w:rsidRPr="00736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одействие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обеспечении техническими средствами реабилитации, включая протезно-ортопедические изделия, содействие в проведении медико-социальной экспертизы</w:t>
                  </w:r>
                  <w:r w:rsidR="00456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(организация доставки технических средств реабилитации получателю социальных услуг, имеющему ограничения в передвижении, осуществление посреднических действий между получателем социальных услуги медицинскими организациями);</w:t>
                  </w:r>
                </w:p>
                <w:p w:rsidR="0073666C" w:rsidRPr="0073666C" w:rsidRDefault="00456717" w:rsidP="0073666C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надомные социальные услуги</w:t>
                  </w:r>
                  <w:r w:rsidR="0073666C" w:rsidRPr="00736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41A6D" w:rsidRPr="001B5633" w:rsidRDefault="001B5633" w:rsidP="0073666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="00B4453E">
        <w:tab/>
      </w:r>
    </w:p>
    <w:p w:rsidR="00B4453E" w:rsidRDefault="00B4453E"/>
    <w:p w:rsidR="00B4453E" w:rsidRDefault="00B4453E"/>
    <w:p w:rsidR="00B4453E" w:rsidRDefault="00B4453E"/>
    <w:p w:rsidR="00B4453E" w:rsidRDefault="00B4453E"/>
    <w:p w:rsidR="00B4453E" w:rsidRDefault="00B4453E"/>
    <w:sectPr w:rsidR="00B4453E" w:rsidSect="00B23FFA">
      <w:pgSz w:w="16838" w:h="11906" w:orient="landscape"/>
      <w:pgMar w:top="426" w:right="567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0464"/>
    <w:multiLevelType w:val="hybridMultilevel"/>
    <w:tmpl w:val="42D6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74209"/>
    <w:multiLevelType w:val="hybridMultilevel"/>
    <w:tmpl w:val="1952A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54927"/>
    <w:multiLevelType w:val="hybridMultilevel"/>
    <w:tmpl w:val="3B208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D55DD"/>
    <w:multiLevelType w:val="hybridMultilevel"/>
    <w:tmpl w:val="892AA0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0B9583C"/>
    <w:multiLevelType w:val="hybridMultilevel"/>
    <w:tmpl w:val="2314FD76"/>
    <w:lvl w:ilvl="0" w:tplc="11EC07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13242"/>
    <w:multiLevelType w:val="hybridMultilevel"/>
    <w:tmpl w:val="A1D4AD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2328"/>
    <w:rsid w:val="000A5A80"/>
    <w:rsid w:val="00111084"/>
    <w:rsid w:val="001218F5"/>
    <w:rsid w:val="00146D69"/>
    <w:rsid w:val="0015794C"/>
    <w:rsid w:val="001B3FF4"/>
    <w:rsid w:val="001B5633"/>
    <w:rsid w:val="001C30F1"/>
    <w:rsid w:val="001E37FC"/>
    <w:rsid w:val="002446BA"/>
    <w:rsid w:val="002459F2"/>
    <w:rsid w:val="00303E7F"/>
    <w:rsid w:val="003445B2"/>
    <w:rsid w:val="00344713"/>
    <w:rsid w:val="00344FF9"/>
    <w:rsid w:val="00387C08"/>
    <w:rsid w:val="003960EB"/>
    <w:rsid w:val="003A5964"/>
    <w:rsid w:val="003E2BAE"/>
    <w:rsid w:val="00456717"/>
    <w:rsid w:val="004B51CD"/>
    <w:rsid w:val="004D60FE"/>
    <w:rsid w:val="00520B02"/>
    <w:rsid w:val="005372A8"/>
    <w:rsid w:val="005A3601"/>
    <w:rsid w:val="005B39E7"/>
    <w:rsid w:val="005B3C00"/>
    <w:rsid w:val="0068100A"/>
    <w:rsid w:val="006E7FDA"/>
    <w:rsid w:val="0073666C"/>
    <w:rsid w:val="00741A6D"/>
    <w:rsid w:val="007706F3"/>
    <w:rsid w:val="00783594"/>
    <w:rsid w:val="00827080"/>
    <w:rsid w:val="00833C73"/>
    <w:rsid w:val="008555CC"/>
    <w:rsid w:val="008D544D"/>
    <w:rsid w:val="009E09FD"/>
    <w:rsid w:val="00A41354"/>
    <w:rsid w:val="00B2127C"/>
    <w:rsid w:val="00B4453E"/>
    <w:rsid w:val="00B47627"/>
    <w:rsid w:val="00B610A6"/>
    <w:rsid w:val="00B65D9B"/>
    <w:rsid w:val="00C215A5"/>
    <w:rsid w:val="00C25A66"/>
    <w:rsid w:val="00C57CFD"/>
    <w:rsid w:val="00C84823"/>
    <w:rsid w:val="00D01043"/>
    <w:rsid w:val="00D134C0"/>
    <w:rsid w:val="00D51EF3"/>
    <w:rsid w:val="00D818D8"/>
    <w:rsid w:val="00D82328"/>
    <w:rsid w:val="00D83772"/>
    <w:rsid w:val="00D87259"/>
    <w:rsid w:val="00DB5D96"/>
    <w:rsid w:val="00DD4D18"/>
    <w:rsid w:val="00E11AC4"/>
    <w:rsid w:val="00E50F6B"/>
    <w:rsid w:val="00E63827"/>
    <w:rsid w:val="00EC32E6"/>
    <w:rsid w:val="00ED0E39"/>
    <w:rsid w:val="00EE549E"/>
    <w:rsid w:val="00EF64E3"/>
    <w:rsid w:val="00F12877"/>
    <w:rsid w:val="00F60BAA"/>
    <w:rsid w:val="00FE01A5"/>
    <w:rsid w:val="00FE025D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27"/>
  </w:style>
  <w:style w:type="paragraph" w:styleId="1">
    <w:name w:val="heading 1"/>
    <w:basedOn w:val="a"/>
    <w:next w:val="a"/>
    <w:link w:val="10"/>
    <w:qFormat/>
    <w:rsid w:val="00D823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32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D82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3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60FE"/>
    <w:pPr>
      <w:ind w:left="720"/>
      <w:contextualSpacing/>
    </w:pPr>
  </w:style>
  <w:style w:type="paragraph" w:customStyle="1" w:styleId="ConsPlusNormal">
    <w:name w:val="ConsPlusNormal"/>
    <w:rsid w:val="004D60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74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41A6D"/>
    <w:rPr>
      <w:i/>
      <w:iCs/>
    </w:rPr>
  </w:style>
  <w:style w:type="paragraph" w:styleId="a8">
    <w:name w:val="No Spacing"/>
    <w:qFormat/>
    <w:rsid w:val="00741A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1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mukcson3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17</cp:revision>
  <cp:lastPrinted>2021-04-12T15:15:00Z</cp:lastPrinted>
  <dcterms:created xsi:type="dcterms:W3CDTF">2016-09-22T09:52:00Z</dcterms:created>
  <dcterms:modified xsi:type="dcterms:W3CDTF">2022-04-18T10:14:00Z</dcterms:modified>
</cp:coreProperties>
</file>