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12" w:rsidRPr="00C07112" w:rsidRDefault="00C07112" w:rsidP="008A31DB">
      <w:pPr>
        <w:jc w:val="center"/>
      </w:pPr>
      <w:r>
        <w:rPr>
          <w:b/>
          <w:bCs/>
        </w:rPr>
        <w:t xml:space="preserve">Стоимость </w:t>
      </w:r>
      <w:r w:rsidRPr="00C07112">
        <w:rPr>
          <w:b/>
          <w:bCs/>
        </w:rPr>
        <w:t>услуг пункта проката</w:t>
      </w:r>
    </w:p>
    <w:tbl>
      <w:tblPr>
        <w:tblW w:w="977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14"/>
        <w:gridCol w:w="1559"/>
      </w:tblGrid>
      <w:tr w:rsidR="00C07112" w:rsidRPr="00C07112" w:rsidTr="00C07112">
        <w:trPr>
          <w:tblCellSpacing w:w="0" w:type="dxa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7112" w:rsidRPr="00C07112" w:rsidRDefault="00C07112" w:rsidP="00C07112">
            <w:r w:rsidRPr="00C07112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12" w:rsidRPr="00C07112" w:rsidRDefault="00C07112" w:rsidP="00C07112">
            <w:pPr>
              <w:spacing w:after="0"/>
            </w:pPr>
            <w:r w:rsidRPr="00C07112">
              <w:rPr>
                <w:b/>
                <w:bCs/>
              </w:rPr>
              <w:t>Стоимость</w:t>
            </w:r>
          </w:p>
          <w:p w:rsidR="00C07112" w:rsidRPr="00C07112" w:rsidRDefault="00C07112" w:rsidP="00C07112">
            <w:pPr>
              <w:spacing w:after="0"/>
            </w:pPr>
            <w:r w:rsidRPr="00C07112">
              <w:rPr>
                <w:b/>
                <w:bCs/>
              </w:rPr>
              <w:t>по тарифу</w:t>
            </w:r>
          </w:p>
          <w:p w:rsidR="00C07112" w:rsidRPr="00C07112" w:rsidRDefault="00C07112" w:rsidP="00C07112">
            <w:pPr>
              <w:spacing w:after="0"/>
            </w:pPr>
            <w:r w:rsidRPr="00C07112">
              <w:rPr>
                <w:b/>
                <w:bCs/>
              </w:rPr>
              <w:t>сутки</w:t>
            </w:r>
          </w:p>
        </w:tc>
      </w:tr>
      <w:tr w:rsidR="00C07112" w:rsidRPr="00C07112" w:rsidTr="00C07112">
        <w:trPr>
          <w:tblCellSpacing w:w="0" w:type="dxa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7112" w:rsidRPr="00C07112" w:rsidRDefault="00C07112" w:rsidP="00C07112">
            <w:bookmarkStart w:id="0" w:name="_GoBack"/>
            <w:bookmarkEnd w:id="0"/>
            <w:r w:rsidRPr="00C07112">
              <w:t>ПУНКТ ПРОКАТА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12" w:rsidRPr="00C07112" w:rsidRDefault="00C07112" w:rsidP="00C07112"/>
        </w:tc>
      </w:tr>
      <w:tr w:rsidR="00C07112" w:rsidRPr="00C07112" w:rsidTr="00C07112">
        <w:trPr>
          <w:tblCellSpacing w:w="0" w:type="dxa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7112" w:rsidRPr="00C07112" w:rsidRDefault="00C07112" w:rsidP="00C07112">
            <w:r w:rsidRPr="00C07112">
              <w:t>Прокат плеера для прослушивания говорящих книг «</w:t>
            </w:r>
            <w:proofErr w:type="spellStart"/>
            <w:r w:rsidRPr="00C07112">
              <w:t>iPodtouch</w:t>
            </w:r>
            <w:proofErr w:type="spellEnd"/>
            <w:r w:rsidRPr="00C07112">
              <w:t xml:space="preserve"> 4, 16Gb»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12" w:rsidRPr="00C07112" w:rsidRDefault="00C07112" w:rsidP="00C07112">
            <w:r w:rsidRPr="00C07112">
              <w:t>9,96</w:t>
            </w:r>
          </w:p>
        </w:tc>
      </w:tr>
      <w:tr w:rsidR="00C07112" w:rsidRPr="00C07112" w:rsidTr="00C07112">
        <w:trPr>
          <w:tblCellSpacing w:w="0" w:type="dxa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7112" w:rsidRPr="00C07112" w:rsidRDefault="00C07112" w:rsidP="00C07112">
            <w:r w:rsidRPr="00C07112">
              <w:t xml:space="preserve">Прокат цифрового устройства многоцелевого назначения с синтезом речи, с поддержкой формата DAISY «PLEXTALK </w:t>
            </w:r>
            <w:proofErr w:type="spellStart"/>
            <w:r w:rsidRPr="00C07112">
              <w:t>Pocket</w:t>
            </w:r>
            <w:proofErr w:type="spellEnd"/>
            <w:r w:rsidRPr="00C07112">
              <w:t xml:space="preserve"> PTP1»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12" w:rsidRPr="00C07112" w:rsidRDefault="00C07112" w:rsidP="00C07112">
            <w:r w:rsidRPr="00C07112">
              <w:t>15,6</w:t>
            </w:r>
          </w:p>
        </w:tc>
      </w:tr>
      <w:tr w:rsidR="00C07112" w:rsidRPr="00C07112" w:rsidTr="00C07112">
        <w:trPr>
          <w:tblCellSpacing w:w="0" w:type="dxa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7112" w:rsidRPr="00C07112" w:rsidRDefault="00C07112" w:rsidP="00C07112">
            <w:r w:rsidRPr="00C07112">
              <w:t>Прокат кресла-коляски с ручным приводом серия 4300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12" w:rsidRPr="00C07112" w:rsidRDefault="00C07112" w:rsidP="00C07112">
            <w:r w:rsidRPr="00C07112">
              <w:t>11,25</w:t>
            </w:r>
          </w:p>
        </w:tc>
      </w:tr>
      <w:tr w:rsidR="00C07112" w:rsidRPr="00C07112" w:rsidTr="00C07112">
        <w:trPr>
          <w:tblCellSpacing w:w="0" w:type="dxa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7112" w:rsidRPr="00C07112" w:rsidRDefault="00C07112" w:rsidP="00C07112">
            <w:r w:rsidRPr="00C07112">
              <w:t>Прокат кресла-коляски многофункциональной Н 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12" w:rsidRPr="00C07112" w:rsidRDefault="00C07112" w:rsidP="00C07112">
            <w:r w:rsidRPr="00C07112">
              <w:t>6,92</w:t>
            </w:r>
          </w:p>
        </w:tc>
      </w:tr>
      <w:tr w:rsidR="00C07112" w:rsidRPr="00C07112" w:rsidTr="00C07112">
        <w:trPr>
          <w:tblCellSpacing w:w="0" w:type="dxa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7112" w:rsidRPr="00C07112" w:rsidRDefault="00C07112" w:rsidP="00C07112">
            <w:r w:rsidRPr="00C07112">
              <w:t>Прокат коляски инвалидной малогабаритной, КМ-01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12" w:rsidRPr="00C07112" w:rsidRDefault="00C07112" w:rsidP="00C07112">
            <w:r w:rsidRPr="00C07112">
              <w:t>4,63</w:t>
            </w:r>
          </w:p>
        </w:tc>
      </w:tr>
      <w:tr w:rsidR="00C07112" w:rsidRPr="00C07112" w:rsidTr="00C07112">
        <w:trPr>
          <w:tblCellSpacing w:w="0" w:type="dxa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7112" w:rsidRPr="00C07112" w:rsidRDefault="00C07112" w:rsidP="00C07112">
            <w:r w:rsidRPr="00C07112">
              <w:t>Прокат ходунков двухуровневых «FS9632L»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12" w:rsidRPr="00C07112" w:rsidRDefault="00C07112" w:rsidP="00C07112">
            <w:r w:rsidRPr="00C07112">
              <w:t>2,46</w:t>
            </w:r>
          </w:p>
        </w:tc>
      </w:tr>
      <w:tr w:rsidR="00C07112" w:rsidRPr="00C07112" w:rsidTr="00C07112">
        <w:trPr>
          <w:tblCellSpacing w:w="0" w:type="dxa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7112" w:rsidRPr="00C07112" w:rsidRDefault="00C07112" w:rsidP="00C07112">
            <w:r w:rsidRPr="00C07112">
              <w:t>Прокат ходунков складных без колес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12" w:rsidRPr="00C07112" w:rsidRDefault="00C07112" w:rsidP="00C07112">
            <w:r w:rsidRPr="00C07112">
              <w:t>2,84</w:t>
            </w:r>
          </w:p>
        </w:tc>
      </w:tr>
      <w:tr w:rsidR="00C07112" w:rsidRPr="00C07112" w:rsidTr="00C07112">
        <w:trPr>
          <w:tblCellSpacing w:w="0" w:type="dxa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07112" w:rsidRPr="00C07112" w:rsidRDefault="00C07112" w:rsidP="00C07112">
            <w:r w:rsidRPr="00C07112">
              <w:t>Прокат опоры ходунков «2 в 1» с 2-х уровневыми поручнями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112" w:rsidRPr="00C07112" w:rsidRDefault="00C07112" w:rsidP="00C07112">
            <w:r w:rsidRPr="00C07112">
              <w:t>2,46</w:t>
            </w:r>
          </w:p>
        </w:tc>
      </w:tr>
      <w:tr w:rsidR="00C07112" w:rsidRPr="00C07112" w:rsidTr="00C07112">
        <w:trPr>
          <w:tblCellSpacing w:w="0" w:type="dxa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07112" w:rsidRPr="00C07112" w:rsidRDefault="00C07112" w:rsidP="00C07112">
            <w:r w:rsidRPr="00C07112">
              <w:t xml:space="preserve">Прокат матраца </w:t>
            </w:r>
            <w:proofErr w:type="spellStart"/>
            <w:r w:rsidRPr="00C07112">
              <w:t>противопролежневого</w:t>
            </w:r>
            <w:proofErr w:type="spellEnd"/>
            <w:r w:rsidRPr="00C07112">
              <w:t xml:space="preserve"> баллонного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112" w:rsidRPr="00C07112" w:rsidRDefault="00C07112" w:rsidP="00C07112">
            <w:r w:rsidRPr="00C07112">
              <w:t>5,95</w:t>
            </w:r>
          </w:p>
        </w:tc>
      </w:tr>
      <w:tr w:rsidR="00C07112" w:rsidRPr="00C07112" w:rsidTr="00C07112">
        <w:trPr>
          <w:tblCellSpacing w:w="0" w:type="dxa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07112" w:rsidRPr="00C07112" w:rsidRDefault="00C07112" w:rsidP="00C07112">
            <w:r w:rsidRPr="00C07112">
              <w:t xml:space="preserve">Прокат матраца </w:t>
            </w:r>
            <w:proofErr w:type="spellStart"/>
            <w:r w:rsidRPr="00C07112">
              <w:t>противопролежневого</w:t>
            </w:r>
            <w:proofErr w:type="spellEnd"/>
            <w:r w:rsidRPr="00C07112">
              <w:t xml:space="preserve"> с наполнением в виде мягких шариков, массажный, профилактический, артикул 250 EL с насосом </w:t>
            </w:r>
            <w:proofErr w:type="spellStart"/>
            <w:r w:rsidRPr="00C07112">
              <w:t>EаsyAir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112" w:rsidRPr="00C07112" w:rsidRDefault="00C07112" w:rsidP="00C07112">
            <w:r w:rsidRPr="00C07112">
              <w:t>3,63</w:t>
            </w:r>
          </w:p>
        </w:tc>
      </w:tr>
      <w:tr w:rsidR="00C07112" w:rsidRPr="00C07112" w:rsidTr="00C07112">
        <w:trPr>
          <w:tblCellSpacing w:w="0" w:type="dxa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07112" w:rsidRPr="00C07112" w:rsidRDefault="00C07112" w:rsidP="00C07112">
            <w:r w:rsidRPr="00C07112">
              <w:t xml:space="preserve">Прокат многофункциональной кровати с электромеханическим приводом регулирования </w:t>
            </w:r>
            <w:proofErr w:type="spellStart"/>
            <w:r w:rsidRPr="00C07112">
              <w:t>Armed</w:t>
            </w:r>
            <w:proofErr w:type="spellEnd"/>
            <w:r w:rsidRPr="00C07112">
              <w:t xml:space="preserve"> модель FS3238W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112" w:rsidRPr="00C07112" w:rsidRDefault="00C07112" w:rsidP="00C07112">
            <w:r w:rsidRPr="00C07112">
              <w:t>54,22</w:t>
            </w:r>
          </w:p>
        </w:tc>
      </w:tr>
      <w:tr w:rsidR="00C07112" w:rsidRPr="00C07112" w:rsidTr="00C07112">
        <w:trPr>
          <w:tblCellSpacing w:w="0" w:type="dxa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07112" w:rsidRPr="00C07112" w:rsidRDefault="00C07112" w:rsidP="00C07112">
            <w:r w:rsidRPr="00C07112">
              <w:t xml:space="preserve">Прокат </w:t>
            </w:r>
            <w:proofErr w:type="spellStart"/>
            <w:r w:rsidRPr="00C07112">
              <w:t>глюкометра</w:t>
            </w:r>
            <w:proofErr w:type="spellEnd"/>
            <w:r w:rsidRPr="00C07112">
              <w:t xml:space="preserve"> с речевым выходом "</w:t>
            </w:r>
            <w:proofErr w:type="spellStart"/>
            <w:r w:rsidRPr="00C07112">
              <w:t>SensoCardPlus</w:t>
            </w:r>
            <w:proofErr w:type="spellEnd"/>
            <w:r w:rsidRPr="00C07112">
              <w:t>".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112" w:rsidRPr="00C07112" w:rsidRDefault="00C07112" w:rsidP="00C07112">
            <w:r w:rsidRPr="00C07112">
              <w:t>2,66</w:t>
            </w:r>
          </w:p>
        </w:tc>
      </w:tr>
      <w:tr w:rsidR="00C07112" w:rsidRPr="00C07112" w:rsidTr="00C07112">
        <w:trPr>
          <w:tblCellSpacing w:w="0" w:type="dxa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C07112" w:rsidRPr="00C07112" w:rsidRDefault="00C07112" w:rsidP="00C07112">
            <w:r w:rsidRPr="00C07112">
              <w:t>Прокат кресла-каталки с туалетным устройством серия 5000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112" w:rsidRPr="00C07112" w:rsidRDefault="00C07112" w:rsidP="00C07112">
            <w:r w:rsidRPr="00C07112">
              <w:t>4,71</w:t>
            </w:r>
          </w:p>
        </w:tc>
      </w:tr>
    </w:tbl>
    <w:p w:rsidR="00C07112" w:rsidRPr="00C07112" w:rsidRDefault="00C07112" w:rsidP="00C07112"/>
    <w:p w:rsidR="006B331D" w:rsidRDefault="006B331D"/>
    <w:sectPr w:rsidR="006B331D" w:rsidSect="008A31DB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12"/>
    <w:rsid w:val="00234061"/>
    <w:rsid w:val="006B331D"/>
    <w:rsid w:val="008A31DB"/>
    <w:rsid w:val="00C0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7CCCA-C5DB-4D72-B215-4373F581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2023-11-17T09:13:00Z</dcterms:created>
  <dcterms:modified xsi:type="dcterms:W3CDTF">2023-11-17T09:19:00Z</dcterms:modified>
</cp:coreProperties>
</file>